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3B0BAE" w:rsidRPr="00994A19" w:rsidRDefault="00EF6EC1" w:rsidP="003B0BAE">
      <w:pPr>
        <w:pStyle w:val="BodyTextIndent"/>
        <w:widowControl w:val="0"/>
        <w:ind w:firstLine="0"/>
        <w:jc w:val="center"/>
        <w:rPr>
          <w:rFonts w:ascii="GHEA Grapalat" w:hAnsi="GHEA Grapalat"/>
          <w:b/>
          <w:i/>
          <w:sz w:val="22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3B0BAE" w:rsidRPr="0099778E">
        <w:rPr>
          <w:rFonts w:ascii="GHEA Grapalat" w:hAnsi="GHEA Grapalat"/>
          <w:b/>
          <w:bCs/>
          <w:sz w:val="22"/>
          <w:szCs w:val="24"/>
          <w:lang w:val="en-US"/>
        </w:rPr>
        <w:t>EQKA</w:t>
      </w:r>
      <w:r w:rsidR="003B0BAE" w:rsidRPr="0099778E">
        <w:rPr>
          <w:rFonts w:ascii="GHEA Grapalat" w:hAnsi="GHEA Grapalat"/>
          <w:b/>
          <w:bCs/>
          <w:sz w:val="22"/>
          <w:szCs w:val="24"/>
        </w:rPr>
        <w:t>-</w:t>
      </w:r>
      <w:r w:rsidR="003B0BAE">
        <w:rPr>
          <w:rFonts w:ascii="GHEA Grapalat" w:hAnsi="GHEA Grapalat"/>
          <w:b/>
          <w:sz w:val="22"/>
          <w:szCs w:val="24"/>
        </w:rPr>
        <w:t>GH</w:t>
      </w:r>
      <w:r w:rsidR="003B0BAE" w:rsidRPr="0099778E">
        <w:rPr>
          <w:rFonts w:ascii="GHEA Grapalat" w:hAnsi="GHEA Grapalat"/>
          <w:b/>
          <w:sz w:val="22"/>
          <w:szCs w:val="24"/>
        </w:rPr>
        <w:t>APDzB-21/</w:t>
      </w:r>
      <w:r w:rsidR="00994A19" w:rsidRPr="00994A19">
        <w:rPr>
          <w:rFonts w:ascii="GHEA Grapalat" w:hAnsi="GHEA Grapalat"/>
          <w:b/>
          <w:sz w:val="22"/>
          <w:szCs w:val="24"/>
        </w:rPr>
        <w:t>2</w:t>
      </w:r>
    </w:p>
    <w:p w:rsidR="0012540C" w:rsidRPr="00DE1D39" w:rsidRDefault="003B0BAE" w:rsidP="003B0BAE">
      <w:pPr>
        <w:widowControl w:val="0"/>
        <w:jc w:val="center"/>
        <w:rPr>
          <w:rFonts w:ascii="GHEA Grapalat" w:hAnsi="GHEA Grapalat"/>
          <w:szCs w:val="24"/>
        </w:rPr>
      </w:pPr>
      <w:r w:rsidRPr="003B0BAE">
        <w:rPr>
          <w:rFonts w:ascii="GHEA Grapalat" w:hAnsi="GHEA Grapalat"/>
          <w:szCs w:val="24"/>
        </w:rPr>
        <w:t xml:space="preserve">ОНКО "ЕРЕВАНСКИЙ ЗООЛОГИЧЕСКИЙ ПАРК"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994A19">
        <w:rPr>
          <w:rFonts w:ascii="GHEA Grapalat" w:hAnsi="GHEA Grapalat"/>
          <w:szCs w:val="24"/>
        </w:rPr>
        <w:t xml:space="preserve"> EQKA-GHAPDzB-21/</w:t>
      </w:r>
      <w:r w:rsidR="00994A19" w:rsidRPr="00994A19">
        <w:rPr>
          <w:rFonts w:ascii="GHEA Grapalat" w:hAnsi="GHEA Grapalat"/>
          <w:szCs w:val="24"/>
        </w:rPr>
        <w:t xml:space="preserve">2 </w:t>
      </w:r>
      <w:r w:rsidRPr="003B0BAE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994A19" w:rsidRPr="00994A19">
        <w:rPr>
          <w:rFonts w:ascii="GHEA Grapalat" w:hAnsi="GHEA Grapalat"/>
          <w:szCs w:val="24"/>
        </w:rPr>
        <w:t xml:space="preserve">на поставку кормов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Style w:val="TableGrid"/>
        <w:tblW w:w="10094" w:type="dxa"/>
        <w:tblInd w:w="-318" w:type="dxa"/>
        <w:tblLayout w:type="fixed"/>
        <w:tblLook w:val="04A0"/>
      </w:tblPr>
      <w:tblGrid>
        <w:gridCol w:w="1419"/>
        <w:gridCol w:w="1842"/>
        <w:gridCol w:w="3544"/>
        <w:gridCol w:w="1553"/>
        <w:gridCol w:w="1736"/>
      </w:tblGrid>
      <w:tr w:rsidR="00994A19" w:rsidTr="00961E55">
        <w:tc>
          <w:tcPr>
            <w:tcW w:w="1419" w:type="dxa"/>
            <w:vAlign w:val="center"/>
          </w:tcPr>
          <w:p w:rsidR="00994A19" w:rsidRPr="00CB14E8" w:rsidRDefault="00994A19" w:rsidP="00961E55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B14E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42" w:type="dxa"/>
            <w:vAlign w:val="center"/>
          </w:tcPr>
          <w:p w:rsidR="00994A19" w:rsidRPr="00CB14E8" w:rsidRDefault="00994A19" w:rsidP="00961E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14E8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3544" w:type="dxa"/>
            <w:vAlign w:val="center"/>
          </w:tcPr>
          <w:p w:rsidR="00994A19" w:rsidRPr="00CB14E8" w:rsidRDefault="00994A19" w:rsidP="00961E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14E8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553" w:type="dxa"/>
            <w:vAlign w:val="center"/>
          </w:tcPr>
          <w:p w:rsidR="00994A19" w:rsidRPr="00CB14E8" w:rsidRDefault="00994A19" w:rsidP="00961E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14E8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994A19" w:rsidRPr="00CB14E8" w:rsidRDefault="00994A19" w:rsidP="00961E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14E8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736" w:type="dxa"/>
            <w:vAlign w:val="center"/>
          </w:tcPr>
          <w:p w:rsidR="00994A19" w:rsidRPr="00CB14E8" w:rsidRDefault="00994A19" w:rsidP="00961E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14E8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C2665" w:rsidTr="00961E55">
        <w:tc>
          <w:tcPr>
            <w:tcW w:w="1419" w:type="dxa"/>
            <w:vAlign w:val="center"/>
          </w:tcPr>
          <w:p w:rsidR="00FC2665" w:rsidRPr="000A1E3F" w:rsidRDefault="00FC2665" w:rsidP="00866735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9</w:t>
            </w:r>
          </w:p>
        </w:tc>
        <w:tc>
          <w:tcPr>
            <w:tcW w:w="1842" w:type="dxa"/>
            <w:vAlign w:val="center"/>
          </w:tcPr>
          <w:p w:rsidR="00FC2665" w:rsidRPr="00FC2665" w:rsidRDefault="00FC2665" w:rsidP="00FC2665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C2665">
              <w:rPr>
                <w:rFonts w:ascii="GHEA Grapalat" w:hAnsi="GHEA Grapalat" w:cs="Sylfaen"/>
                <w:sz w:val="18"/>
                <w:szCs w:val="18"/>
                <w:lang w:val="en-US"/>
              </w:rPr>
              <w:t>семена</w:t>
            </w:r>
          </w:p>
        </w:tc>
        <w:tc>
          <w:tcPr>
            <w:tcW w:w="3544" w:type="dxa"/>
            <w:vAlign w:val="center"/>
          </w:tcPr>
          <w:p w:rsidR="00FC2665" w:rsidRPr="009A4431" w:rsidRDefault="00FC2665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САМВЕЛ АВАГЯН САМВЕЛОВИЧ ЧП</w:t>
            </w:r>
          </w:p>
        </w:tc>
        <w:tc>
          <w:tcPr>
            <w:tcW w:w="1553" w:type="dxa"/>
            <w:vAlign w:val="center"/>
          </w:tcPr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  <w:u w:val="single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  <w:u w:val="single"/>
              </w:rPr>
              <w:t xml:space="preserve">1-го пункта </w:t>
            </w:r>
          </w:p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</w:rPr>
              <w:t>2-го пункта</w:t>
            </w:r>
          </w:p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</w:rPr>
              <w:t>3-го пункта</w:t>
            </w:r>
          </w:p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</w:rPr>
              <w:t>4-го пункта</w:t>
            </w:r>
          </w:p>
        </w:tc>
        <w:tc>
          <w:tcPr>
            <w:tcW w:w="1736" w:type="dxa"/>
            <w:vAlign w:val="center"/>
          </w:tcPr>
          <w:p w:rsidR="00FC2665" w:rsidRPr="00B6532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2665">
              <w:rPr>
                <w:rFonts w:ascii="GHEA Grapalat" w:hAnsi="GHEA Grapalat" w:hint="eastAsia"/>
                <w:sz w:val="16"/>
                <w:szCs w:val="16"/>
              </w:rPr>
              <w:t>Избранный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участник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отказался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заключать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договор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нижеследующим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ценам</w:t>
            </w:r>
          </w:p>
        </w:tc>
      </w:tr>
      <w:tr w:rsidR="00FC2665" w:rsidTr="00961E55">
        <w:tc>
          <w:tcPr>
            <w:tcW w:w="1419" w:type="dxa"/>
            <w:vAlign w:val="center"/>
          </w:tcPr>
          <w:p w:rsidR="00FC2665" w:rsidRPr="000A1E3F" w:rsidRDefault="00FC2665" w:rsidP="00866735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38</w:t>
            </w:r>
          </w:p>
        </w:tc>
        <w:tc>
          <w:tcPr>
            <w:tcW w:w="1842" w:type="dxa"/>
            <w:vAlign w:val="center"/>
          </w:tcPr>
          <w:p w:rsidR="00FC2665" w:rsidRPr="00FC2665" w:rsidRDefault="00FC2665" w:rsidP="00FC2665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C2665">
              <w:rPr>
                <w:rFonts w:ascii="GHEA Grapalat" w:hAnsi="GHEA Grapalat" w:cs="Sylfaen"/>
                <w:sz w:val="18"/>
                <w:szCs w:val="18"/>
                <w:lang w:val="en-US"/>
              </w:rPr>
              <w:t>свекла</w:t>
            </w:r>
          </w:p>
        </w:tc>
        <w:tc>
          <w:tcPr>
            <w:tcW w:w="3544" w:type="dxa"/>
            <w:vAlign w:val="center"/>
          </w:tcPr>
          <w:p w:rsidR="00FC2665" w:rsidRPr="009A4431" w:rsidRDefault="00FC2665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САМВЕЛ АВАГЯН САМВЕЛОВИЧ ЧП</w:t>
            </w:r>
          </w:p>
        </w:tc>
        <w:tc>
          <w:tcPr>
            <w:tcW w:w="1553" w:type="dxa"/>
            <w:vAlign w:val="center"/>
          </w:tcPr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  <w:u w:val="single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  <w:u w:val="single"/>
              </w:rPr>
              <w:t xml:space="preserve">1-го пункта </w:t>
            </w:r>
          </w:p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</w:rPr>
              <w:t>2-го пункта</w:t>
            </w:r>
          </w:p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</w:rPr>
              <w:t>3-го пункта</w:t>
            </w:r>
          </w:p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</w:rPr>
              <w:t>4-го пункта</w:t>
            </w:r>
          </w:p>
        </w:tc>
        <w:tc>
          <w:tcPr>
            <w:tcW w:w="1736" w:type="dxa"/>
            <w:vAlign w:val="center"/>
          </w:tcPr>
          <w:p w:rsidR="00FC2665" w:rsidRPr="00B6532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2665">
              <w:rPr>
                <w:rFonts w:ascii="GHEA Grapalat" w:hAnsi="GHEA Grapalat" w:hint="eastAsia"/>
                <w:sz w:val="16"/>
                <w:szCs w:val="16"/>
              </w:rPr>
              <w:t>Избранный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участник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отказался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заключать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договор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нижеследующим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ценам</w:t>
            </w:r>
          </w:p>
        </w:tc>
      </w:tr>
      <w:tr w:rsidR="00FC2665" w:rsidTr="00961E55">
        <w:tc>
          <w:tcPr>
            <w:tcW w:w="1419" w:type="dxa"/>
            <w:vAlign w:val="center"/>
          </w:tcPr>
          <w:p w:rsidR="00FC2665" w:rsidRDefault="00FC2665" w:rsidP="00866735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53</w:t>
            </w:r>
          </w:p>
        </w:tc>
        <w:tc>
          <w:tcPr>
            <w:tcW w:w="1842" w:type="dxa"/>
            <w:vAlign w:val="center"/>
          </w:tcPr>
          <w:p w:rsidR="00FC2665" w:rsidRPr="00FC2665" w:rsidRDefault="00FC2665" w:rsidP="00FC2665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C2665">
              <w:rPr>
                <w:rFonts w:ascii="GHEA Grapalat" w:hAnsi="GHEA Grapalat" w:cs="Sylfaen"/>
                <w:sz w:val="18"/>
                <w:szCs w:val="18"/>
                <w:lang w:val="en-US"/>
              </w:rPr>
              <w:t>готовые корма для сельскохозяйственных и других животных</w:t>
            </w:r>
          </w:p>
        </w:tc>
        <w:tc>
          <w:tcPr>
            <w:tcW w:w="3544" w:type="dxa"/>
            <w:vAlign w:val="center"/>
          </w:tcPr>
          <w:p w:rsidR="00FC2665" w:rsidRPr="009A4431" w:rsidRDefault="00FC2665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САМВЕЛ АВАГЯН САМВЕЛОВИЧ ЧП</w:t>
            </w:r>
          </w:p>
        </w:tc>
        <w:tc>
          <w:tcPr>
            <w:tcW w:w="1553" w:type="dxa"/>
            <w:vAlign w:val="center"/>
          </w:tcPr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  <w:u w:val="single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  <w:u w:val="single"/>
              </w:rPr>
              <w:t xml:space="preserve">1-го пункта </w:t>
            </w:r>
          </w:p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</w:rPr>
              <w:t>2-го пункта</w:t>
            </w:r>
          </w:p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</w:rPr>
              <w:t>3-го пункта</w:t>
            </w:r>
          </w:p>
          <w:p w:rsidR="00FC2665" w:rsidRPr="00FC266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C2665">
              <w:rPr>
                <w:rFonts w:ascii="GHEA Grapalat" w:hAnsi="GHEA Grapalat"/>
                <w:sz w:val="16"/>
                <w:szCs w:val="16"/>
                <w:highlight w:val="yellow"/>
              </w:rPr>
              <w:t>4-го пункта</w:t>
            </w:r>
          </w:p>
        </w:tc>
        <w:tc>
          <w:tcPr>
            <w:tcW w:w="1736" w:type="dxa"/>
            <w:vAlign w:val="center"/>
          </w:tcPr>
          <w:p w:rsidR="00FC2665" w:rsidRPr="00B65325" w:rsidRDefault="00FC2665" w:rsidP="00961E5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2665">
              <w:rPr>
                <w:rFonts w:ascii="GHEA Grapalat" w:hAnsi="GHEA Grapalat" w:hint="eastAsia"/>
                <w:sz w:val="16"/>
                <w:szCs w:val="16"/>
              </w:rPr>
              <w:t>Избранный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участник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отказался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заключать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договор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нижеследующим</w:t>
            </w:r>
            <w:r w:rsidRPr="00FC26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2665">
              <w:rPr>
                <w:rFonts w:ascii="GHEA Grapalat" w:hAnsi="GHEA Grapalat" w:hint="eastAsia"/>
                <w:sz w:val="16"/>
                <w:szCs w:val="16"/>
              </w:rPr>
              <w:t>ценам</w:t>
            </w:r>
          </w:p>
        </w:tc>
      </w:tr>
    </w:tbl>
    <w:p w:rsidR="004E4619" w:rsidRPr="001C4CED" w:rsidRDefault="002C44C4" w:rsidP="001C4CED">
      <w:pPr>
        <w:widowControl w:val="0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</w:t>
      </w:r>
      <w:r w:rsidRPr="001C4CED">
        <w:rPr>
          <w:rFonts w:ascii="GHEA Grapalat" w:hAnsi="GHEA Grapalat"/>
          <w:szCs w:val="24"/>
        </w:rPr>
        <w:t>, связанной с настоящи</w:t>
      </w:r>
      <w:r w:rsidR="004E4619" w:rsidRPr="001C4CED">
        <w:rPr>
          <w:rFonts w:ascii="GHEA Grapalat" w:hAnsi="GHEA Grapalat"/>
          <w:szCs w:val="24"/>
        </w:rPr>
        <w:t xml:space="preserve">м </w:t>
      </w:r>
      <w:r w:rsidR="00DE1D39" w:rsidRPr="001C4CED">
        <w:rPr>
          <w:rFonts w:ascii="GHEA Grapalat" w:hAnsi="GHEA Grapalat"/>
          <w:szCs w:val="24"/>
        </w:rPr>
        <w:t xml:space="preserve">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3B0BAE" w:rsidRPr="0099778E">
        <w:rPr>
          <w:rFonts w:ascii="GHEA Grapalat" w:hAnsi="GHEA Grapalat"/>
          <w:b/>
          <w:sz w:val="22"/>
          <w:szCs w:val="24"/>
        </w:rPr>
        <w:t>О</w:t>
      </w:r>
      <w:r w:rsidR="003B0BAE" w:rsidRPr="003B0BAE">
        <w:rPr>
          <w:rFonts w:ascii="GHEA Grapalat" w:hAnsi="GHEA Grapalat"/>
          <w:b/>
          <w:sz w:val="22"/>
          <w:szCs w:val="24"/>
        </w:rPr>
        <w:t>.</w:t>
      </w:r>
      <w:r w:rsidR="003B0BAE" w:rsidRPr="0099778E">
        <w:rPr>
          <w:rFonts w:ascii="GHEA Grapalat" w:hAnsi="GHEA Grapalat"/>
          <w:b/>
          <w:sz w:val="22"/>
          <w:szCs w:val="24"/>
        </w:rPr>
        <w:t xml:space="preserve"> Саакяну</w:t>
      </w:r>
      <w:r w:rsidR="00CB14E8" w:rsidRPr="001C4CED">
        <w:rPr>
          <w:rFonts w:ascii="GHEA Grapalat" w:hAnsi="GHEA Grapalat"/>
          <w:szCs w:val="24"/>
        </w:rPr>
        <w:t>.</w:t>
      </w:r>
    </w:p>
    <w:p w:rsidR="003B0BAE" w:rsidRPr="00994A19" w:rsidRDefault="002C44C4" w:rsidP="003B0BAE">
      <w:pPr>
        <w:pStyle w:val="BodyTextIndent"/>
        <w:widowControl w:val="0"/>
        <w:ind w:firstLine="0"/>
        <w:jc w:val="center"/>
        <w:rPr>
          <w:rFonts w:ascii="GHEA Grapalat" w:hAnsi="GHEA Grapalat"/>
          <w:b/>
          <w:i/>
          <w:sz w:val="22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E1D39" w:rsidRPr="00DE1D39">
        <w:rPr>
          <w:rFonts w:ascii="GHEA Grapalat" w:hAnsi="GHEA Grapalat"/>
          <w:szCs w:val="24"/>
        </w:rPr>
        <w:t xml:space="preserve"> </w:t>
      </w:r>
      <w:r w:rsidR="003B0BAE" w:rsidRPr="003B0BAE">
        <w:rPr>
          <w:rFonts w:ascii="GHEA Grapalat" w:hAnsi="GHEA Grapalat"/>
          <w:szCs w:val="24"/>
        </w:rPr>
        <w:t>EQKA-GHAPDzB-21/</w:t>
      </w:r>
      <w:r w:rsidR="00994A19" w:rsidRPr="00994A19">
        <w:rPr>
          <w:rFonts w:ascii="GHEA Grapalat" w:hAnsi="GHEA Grapalat"/>
          <w:szCs w:val="24"/>
        </w:rPr>
        <w:t>2</w:t>
      </w:r>
    </w:p>
    <w:p w:rsidR="00DE1D39" w:rsidRPr="00D14720" w:rsidRDefault="00DE1D39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:rsidR="001C4CED" w:rsidRPr="003B0BAE" w:rsidRDefault="001C4CED" w:rsidP="001C4CED">
      <w:pPr>
        <w:pStyle w:val="BodyTextIndent"/>
        <w:widowControl w:val="0"/>
        <w:ind w:firstLine="0"/>
        <w:jc w:val="left"/>
        <w:rPr>
          <w:rFonts w:ascii="GHEA Grapalat" w:hAnsi="GHEA Grapalat"/>
          <w:sz w:val="22"/>
          <w:szCs w:val="24"/>
        </w:rPr>
      </w:pPr>
      <w:r w:rsidRPr="00596100">
        <w:rPr>
          <w:rFonts w:ascii="GHEA Grapalat" w:hAnsi="GHEA Grapalat"/>
          <w:sz w:val="22"/>
          <w:szCs w:val="24"/>
        </w:rPr>
        <w:t xml:space="preserve">Телефон </w:t>
      </w:r>
      <w:r w:rsidR="003B0BAE" w:rsidRPr="003B0BAE">
        <w:rPr>
          <w:rFonts w:ascii="GHEA Grapalat" w:hAnsi="GHEA Grapalat"/>
          <w:sz w:val="22"/>
          <w:szCs w:val="24"/>
        </w:rPr>
        <w:t>099-90-53-35</w:t>
      </w:r>
    </w:p>
    <w:p w:rsidR="001C4CED" w:rsidRPr="003A6FE2" w:rsidRDefault="001C4CED" w:rsidP="001C4CED">
      <w:pPr>
        <w:pStyle w:val="BodyTextIndent"/>
        <w:widowControl w:val="0"/>
        <w:ind w:firstLine="0"/>
        <w:jc w:val="left"/>
        <w:rPr>
          <w:rFonts w:ascii="GHEA Grapalat" w:hAnsi="GHEA Grapalat"/>
          <w:i/>
          <w:sz w:val="22"/>
          <w:szCs w:val="24"/>
          <w:u w:val="single"/>
        </w:rPr>
      </w:pPr>
      <w:r w:rsidRPr="003A6FE2">
        <w:rPr>
          <w:rFonts w:ascii="GHEA Grapalat" w:hAnsi="GHEA Grapalat"/>
          <w:sz w:val="22"/>
          <w:szCs w:val="24"/>
        </w:rPr>
        <w:t xml:space="preserve">Электронная почта </w:t>
      </w:r>
      <w:hyperlink r:id="rId7" w:history="1">
        <w:r w:rsidRPr="003A6FE2">
          <w:rPr>
            <w:rStyle w:val="Hyperlink"/>
            <w:rFonts w:ascii="GHEA Grapalat" w:hAnsi="GHEA Grapalat"/>
            <w:b/>
            <w:sz w:val="18"/>
            <w:lang w:val="af-ZA"/>
          </w:rPr>
          <w:t>hs.partners@mail.ru</w:t>
        </w:r>
      </w:hyperlink>
      <w:r w:rsidR="003B0BAE" w:rsidRPr="003A6FE2">
        <w:rPr>
          <w:rFonts w:ascii="GHEA Grapalat" w:hAnsi="GHEA Grapalat"/>
          <w:i/>
          <w:sz w:val="22"/>
          <w:szCs w:val="24"/>
          <w:u w:val="single"/>
        </w:rPr>
        <w:t xml:space="preserve"> </w:t>
      </w:r>
    </w:p>
    <w:p w:rsidR="0006419E" w:rsidRPr="00DE1D39" w:rsidRDefault="00DE1D39" w:rsidP="003B0BAE">
      <w:pPr>
        <w:pStyle w:val="BodyTextIndent"/>
        <w:widowControl w:val="0"/>
        <w:spacing w:line="276" w:lineRule="auto"/>
        <w:ind w:firstLine="0"/>
        <w:jc w:val="left"/>
        <w:rPr>
          <w:rFonts w:ascii="GHEA Grapalat" w:hAnsi="GHEA Grapalat" w:cs="Sylfaen"/>
          <w:b/>
          <w:szCs w:val="24"/>
        </w:rPr>
      </w:pPr>
      <w:r w:rsidRPr="003A1BB1">
        <w:rPr>
          <w:rFonts w:ascii="GHEA Grapalat" w:hAnsi="GHEA Grapalat"/>
          <w:spacing w:val="6"/>
          <w:szCs w:val="24"/>
        </w:rPr>
        <w:t xml:space="preserve">Заказчик  </w:t>
      </w:r>
      <w:r w:rsidR="003B0BAE" w:rsidRPr="0099778E">
        <w:rPr>
          <w:rFonts w:ascii="GHEA Grapalat" w:hAnsi="GHEA Grapalat"/>
          <w:b/>
          <w:bCs/>
          <w:sz w:val="22"/>
          <w:szCs w:val="24"/>
        </w:rPr>
        <w:t>ОНКО "ЕРЕВАНСКИЙ ЗООЛОГИЧЕСКИЙ ПАРК"</w:t>
      </w:r>
    </w:p>
    <w:sectPr w:rsidR="0006419E" w:rsidRPr="00DE1D39" w:rsidSect="00DE1D39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FBB" w:rsidRDefault="002F7FBB">
      <w:r>
        <w:separator/>
      </w:r>
    </w:p>
  </w:endnote>
  <w:endnote w:type="continuationSeparator" w:id="0">
    <w:p w:rsidR="002F7FBB" w:rsidRDefault="002F7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0E64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0E6410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C2665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FBB" w:rsidRDefault="002F7FBB">
      <w:r>
        <w:separator/>
      </w:r>
    </w:p>
  </w:footnote>
  <w:footnote w:type="continuationSeparator" w:id="0">
    <w:p w:rsidR="002F7FBB" w:rsidRDefault="002F7F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942559"/>
    <w:multiLevelType w:val="hybridMultilevel"/>
    <w:tmpl w:val="77FA3028"/>
    <w:lvl w:ilvl="0" w:tplc="BBEE33B4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4BF35D5"/>
    <w:multiLevelType w:val="hybridMultilevel"/>
    <w:tmpl w:val="B552B4DA"/>
    <w:lvl w:ilvl="0" w:tplc="BBEE33B4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C1BFC"/>
    <w:multiLevelType w:val="hybridMultilevel"/>
    <w:tmpl w:val="873C8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5450CD"/>
    <w:multiLevelType w:val="hybridMultilevel"/>
    <w:tmpl w:val="3864CF28"/>
    <w:lvl w:ilvl="0" w:tplc="BBEE33B4">
      <w:numFmt w:val="bullet"/>
      <w:lvlText w:val=""/>
      <w:lvlJc w:val="left"/>
      <w:pPr>
        <w:ind w:left="1800" w:hanging="360"/>
      </w:pPr>
      <w:rPr>
        <w:rFonts w:ascii="Symbol" w:eastAsiaTheme="minorHAns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E1F44D1"/>
    <w:multiLevelType w:val="hybridMultilevel"/>
    <w:tmpl w:val="AB2A151A"/>
    <w:lvl w:ilvl="0" w:tplc="BBEE33B4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945588"/>
    <w:multiLevelType w:val="hybridMultilevel"/>
    <w:tmpl w:val="303CD348"/>
    <w:lvl w:ilvl="0" w:tplc="BBEE33B4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0044F3E"/>
    <w:multiLevelType w:val="hybridMultilevel"/>
    <w:tmpl w:val="A1BE988C"/>
    <w:lvl w:ilvl="0" w:tplc="BBEE33B4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B696BFB"/>
    <w:multiLevelType w:val="hybridMultilevel"/>
    <w:tmpl w:val="AF480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2597FDD"/>
    <w:multiLevelType w:val="hybridMultilevel"/>
    <w:tmpl w:val="07387424"/>
    <w:lvl w:ilvl="0" w:tplc="BBEE33B4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D9C2E8D"/>
    <w:multiLevelType w:val="hybridMultilevel"/>
    <w:tmpl w:val="0436DBBE"/>
    <w:lvl w:ilvl="0" w:tplc="BBEE33B4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7"/>
  </w:num>
  <w:num w:numId="2">
    <w:abstractNumId w:val="31"/>
  </w:num>
  <w:num w:numId="3">
    <w:abstractNumId w:val="3"/>
  </w:num>
  <w:num w:numId="4">
    <w:abstractNumId w:val="23"/>
  </w:num>
  <w:num w:numId="5">
    <w:abstractNumId w:val="44"/>
  </w:num>
  <w:num w:numId="6">
    <w:abstractNumId w:val="21"/>
  </w:num>
  <w:num w:numId="7">
    <w:abstractNumId w:val="39"/>
  </w:num>
  <w:num w:numId="8">
    <w:abstractNumId w:val="7"/>
  </w:num>
  <w:num w:numId="9">
    <w:abstractNumId w:val="22"/>
  </w:num>
  <w:num w:numId="10">
    <w:abstractNumId w:val="16"/>
  </w:num>
  <w:num w:numId="11">
    <w:abstractNumId w:val="12"/>
  </w:num>
  <w:num w:numId="12">
    <w:abstractNumId w:val="0"/>
  </w:num>
  <w:num w:numId="13">
    <w:abstractNumId w:val="33"/>
  </w:num>
  <w:num w:numId="14">
    <w:abstractNumId w:val="32"/>
  </w:num>
  <w:num w:numId="15">
    <w:abstractNumId w:val="9"/>
  </w:num>
  <w:num w:numId="16">
    <w:abstractNumId w:val="1"/>
  </w:num>
  <w:num w:numId="17">
    <w:abstractNumId w:val="6"/>
  </w:num>
  <w:num w:numId="18">
    <w:abstractNumId w:val="29"/>
  </w:num>
  <w:num w:numId="19">
    <w:abstractNumId w:val="34"/>
  </w:num>
  <w:num w:numId="20">
    <w:abstractNumId w:val="2"/>
  </w:num>
  <w:num w:numId="21">
    <w:abstractNumId w:val="30"/>
  </w:num>
  <w:num w:numId="22">
    <w:abstractNumId w:val="36"/>
  </w:num>
  <w:num w:numId="23">
    <w:abstractNumId w:val="8"/>
  </w:num>
  <w:num w:numId="24">
    <w:abstractNumId w:val="4"/>
  </w:num>
  <w:num w:numId="25">
    <w:abstractNumId w:val="42"/>
  </w:num>
  <w:num w:numId="26">
    <w:abstractNumId w:val="28"/>
  </w:num>
  <w:num w:numId="27">
    <w:abstractNumId w:val="10"/>
  </w:num>
  <w:num w:numId="28">
    <w:abstractNumId w:val="13"/>
  </w:num>
  <w:num w:numId="29">
    <w:abstractNumId w:val="41"/>
  </w:num>
  <w:num w:numId="30">
    <w:abstractNumId w:val="27"/>
  </w:num>
  <w:num w:numId="31">
    <w:abstractNumId w:val="27"/>
  </w:num>
  <w:num w:numId="32">
    <w:abstractNumId w:val="19"/>
  </w:num>
  <w:num w:numId="33">
    <w:abstractNumId w:val="45"/>
  </w:num>
  <w:num w:numId="34">
    <w:abstractNumId w:val="11"/>
  </w:num>
  <w:num w:numId="35">
    <w:abstractNumId w:val="14"/>
  </w:num>
  <w:num w:numId="36">
    <w:abstractNumId w:val="5"/>
  </w:num>
  <w:num w:numId="37">
    <w:abstractNumId w:val="20"/>
  </w:num>
  <w:num w:numId="38">
    <w:abstractNumId w:val="38"/>
  </w:num>
  <w:num w:numId="39">
    <w:abstractNumId w:val="18"/>
  </w:num>
  <w:num w:numId="40">
    <w:abstractNumId w:val="26"/>
  </w:num>
  <w:num w:numId="41">
    <w:abstractNumId w:val="24"/>
  </w:num>
  <w:num w:numId="42">
    <w:abstractNumId w:val="43"/>
  </w:num>
  <w:num w:numId="43">
    <w:abstractNumId w:val="35"/>
  </w:num>
  <w:num w:numId="44">
    <w:abstractNumId w:val="25"/>
  </w:num>
  <w:num w:numId="45">
    <w:abstractNumId w:val="40"/>
  </w:num>
  <w:num w:numId="46">
    <w:abstractNumId w:val="15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E6410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4CED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2F7FBB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0BAE"/>
    <w:rsid w:val="003B24BE"/>
    <w:rsid w:val="003B2BED"/>
    <w:rsid w:val="003C0293"/>
    <w:rsid w:val="003C37AF"/>
    <w:rsid w:val="003D5271"/>
    <w:rsid w:val="003D6640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0EF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1E5B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4A19"/>
    <w:rsid w:val="0099697A"/>
    <w:rsid w:val="009B63BC"/>
    <w:rsid w:val="009B75F2"/>
    <w:rsid w:val="009D3A60"/>
    <w:rsid w:val="009E214E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1F0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6C3C"/>
    <w:rsid w:val="00C51538"/>
    <w:rsid w:val="00C54035"/>
    <w:rsid w:val="00C56677"/>
    <w:rsid w:val="00C639F2"/>
    <w:rsid w:val="00C90538"/>
    <w:rsid w:val="00C926B7"/>
    <w:rsid w:val="00CA6069"/>
    <w:rsid w:val="00CB14E8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1B86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1D39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2632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2665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3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3B0BA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y-AM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s.partners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172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26</cp:revision>
  <cp:lastPrinted>2012-06-13T06:43:00Z</cp:lastPrinted>
  <dcterms:created xsi:type="dcterms:W3CDTF">2018-08-08T07:11:00Z</dcterms:created>
  <dcterms:modified xsi:type="dcterms:W3CDTF">2021-03-20T20:44:00Z</dcterms:modified>
</cp:coreProperties>
</file>